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EF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Klasse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Objekt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Instans felt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Property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Konstruktør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Parameter Liste</w:t>
      </w: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>Retur værdier ved metode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Simple Datatyper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Datatype int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Datatype </w:t>
      </w:r>
      <w:r w:rsidRPr="00DD3BFF">
        <w:rPr>
          <w:rFonts w:ascii="Arial" w:hAnsi="Arial" w:cs="Arial"/>
          <w:b/>
          <w:sz w:val="72"/>
          <w:szCs w:val="72"/>
        </w:rPr>
        <w:t>double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Datatype </w:t>
      </w:r>
      <w:r w:rsidRPr="00DD3BFF">
        <w:rPr>
          <w:rFonts w:ascii="Arial" w:hAnsi="Arial" w:cs="Arial"/>
          <w:b/>
          <w:sz w:val="72"/>
          <w:szCs w:val="72"/>
        </w:rPr>
        <w:t>String/string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Datatype </w:t>
      </w:r>
      <w:r w:rsidRPr="00DD3BFF">
        <w:rPr>
          <w:rFonts w:ascii="Arial" w:hAnsi="Arial" w:cs="Arial"/>
          <w:b/>
          <w:sz w:val="72"/>
          <w:szCs w:val="72"/>
        </w:rPr>
        <w:t>bool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Pr="00DD3BFF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Logisk udtryk</w:t>
      </w: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>Logisk operator And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Logisk operator </w:t>
      </w:r>
      <w:r w:rsidRPr="00DD3BFF">
        <w:rPr>
          <w:rFonts w:ascii="Arial" w:hAnsi="Arial" w:cs="Arial"/>
          <w:b/>
          <w:sz w:val="72"/>
          <w:szCs w:val="72"/>
        </w:rPr>
        <w:t>OR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Logisk operator </w:t>
      </w:r>
      <w:r w:rsidRPr="00DD3BFF">
        <w:rPr>
          <w:rFonts w:ascii="Arial" w:hAnsi="Arial" w:cs="Arial"/>
          <w:b/>
          <w:sz w:val="72"/>
          <w:szCs w:val="72"/>
        </w:rPr>
        <w:t>NOT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Public 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Private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Reference Datatype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Statement</w:t>
      </w:r>
    </w:p>
    <w:p w:rsidR="005A160B" w:rsidRDefault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lastRenderedPageBreak/>
        <w:t xml:space="preserve">Visual Studio </w:t>
      </w:r>
      <w:r w:rsidR="00DD3BFF">
        <w:rPr>
          <w:rFonts w:ascii="Arial" w:hAnsi="Arial" w:cs="Arial"/>
          <w:b/>
          <w:sz w:val="72"/>
          <w:szCs w:val="72"/>
        </w:rPr>
        <w:t>–</w:t>
      </w:r>
      <w:r w:rsidRPr="00DD3BFF">
        <w:rPr>
          <w:rFonts w:ascii="Arial" w:hAnsi="Arial" w:cs="Arial"/>
          <w:b/>
          <w:sz w:val="72"/>
          <w:szCs w:val="72"/>
        </w:rPr>
        <w:t xml:space="preserve"> Solution</w:t>
      </w:r>
    </w:p>
    <w:p w:rsidR="00DD3BFF" w:rsidRPr="00DD3BFF" w:rsidRDefault="00DD3BFF">
      <w:pPr>
        <w:rPr>
          <w:rFonts w:ascii="Arial" w:hAnsi="Arial" w:cs="Arial"/>
          <w:b/>
          <w:sz w:val="72"/>
          <w:szCs w:val="72"/>
        </w:rPr>
      </w:pPr>
    </w:p>
    <w:p w:rsidR="005A160B" w:rsidRDefault="005A160B" w:rsidP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 xml:space="preserve">Visual Studio </w:t>
      </w:r>
      <w:r w:rsidRPr="00DD3BFF">
        <w:rPr>
          <w:rFonts w:ascii="Arial" w:hAnsi="Arial" w:cs="Arial"/>
          <w:b/>
          <w:sz w:val="72"/>
          <w:szCs w:val="72"/>
        </w:rPr>
        <w:t>–</w:t>
      </w:r>
      <w:r w:rsidRPr="00DD3BFF">
        <w:rPr>
          <w:rFonts w:ascii="Arial" w:hAnsi="Arial" w:cs="Arial"/>
          <w:b/>
          <w:sz w:val="72"/>
          <w:szCs w:val="72"/>
        </w:rPr>
        <w:t xml:space="preserve"> </w:t>
      </w:r>
      <w:r w:rsidRPr="00DD3BFF">
        <w:rPr>
          <w:rFonts w:ascii="Arial" w:hAnsi="Arial" w:cs="Arial"/>
          <w:b/>
          <w:sz w:val="72"/>
          <w:szCs w:val="72"/>
        </w:rPr>
        <w:t>Projekt</w:t>
      </w:r>
    </w:p>
    <w:p w:rsidR="00DD3BFF" w:rsidRPr="00DD3BFF" w:rsidRDefault="00DD3BFF" w:rsidP="005A160B">
      <w:pPr>
        <w:rPr>
          <w:rFonts w:ascii="Arial" w:hAnsi="Arial" w:cs="Arial"/>
          <w:b/>
          <w:sz w:val="72"/>
          <w:szCs w:val="72"/>
        </w:rPr>
      </w:pPr>
    </w:p>
    <w:p w:rsidR="005A160B" w:rsidRDefault="005A160B" w:rsidP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Syntaks</w:t>
      </w:r>
    </w:p>
    <w:p w:rsidR="00DD3BFF" w:rsidRPr="00DD3BFF" w:rsidRDefault="00DD3BFF" w:rsidP="005A160B">
      <w:pPr>
        <w:rPr>
          <w:rFonts w:ascii="Arial" w:hAnsi="Arial" w:cs="Arial"/>
          <w:b/>
          <w:sz w:val="72"/>
          <w:szCs w:val="72"/>
        </w:rPr>
      </w:pPr>
    </w:p>
    <w:p w:rsidR="005A160B" w:rsidRDefault="005A160B" w:rsidP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Console.ReadLine()</w:t>
      </w:r>
    </w:p>
    <w:p w:rsidR="00DD3BFF" w:rsidRPr="00DD3BFF" w:rsidRDefault="00DD3BFF" w:rsidP="005A160B">
      <w:pPr>
        <w:rPr>
          <w:rFonts w:ascii="Arial" w:hAnsi="Arial" w:cs="Arial"/>
          <w:b/>
          <w:sz w:val="72"/>
          <w:szCs w:val="72"/>
        </w:rPr>
      </w:pPr>
    </w:p>
    <w:p w:rsidR="005A160B" w:rsidRDefault="005A160B" w:rsidP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Console.</w:t>
      </w:r>
      <w:r w:rsidRPr="00DD3BFF">
        <w:rPr>
          <w:rFonts w:ascii="Arial" w:hAnsi="Arial" w:cs="Arial"/>
          <w:b/>
          <w:sz w:val="72"/>
          <w:szCs w:val="72"/>
        </w:rPr>
        <w:t>Write</w:t>
      </w:r>
      <w:r w:rsidRPr="00DD3BFF">
        <w:rPr>
          <w:rFonts w:ascii="Arial" w:hAnsi="Arial" w:cs="Arial"/>
          <w:b/>
          <w:sz w:val="72"/>
          <w:szCs w:val="72"/>
        </w:rPr>
        <w:t>Line()</w:t>
      </w:r>
    </w:p>
    <w:p w:rsidR="00DD3BFF" w:rsidRPr="00DD3BFF" w:rsidRDefault="00DD3BFF" w:rsidP="005A160B">
      <w:pPr>
        <w:rPr>
          <w:rFonts w:ascii="Arial" w:hAnsi="Arial" w:cs="Arial"/>
          <w:b/>
          <w:sz w:val="72"/>
          <w:szCs w:val="72"/>
        </w:rPr>
      </w:pPr>
    </w:p>
    <w:p w:rsidR="005A160B" w:rsidRDefault="005A160B" w:rsidP="005A160B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Operator +, -, *, /, %</w:t>
      </w:r>
    </w:p>
    <w:p w:rsidR="00DD3BFF" w:rsidRPr="00DD3BFF" w:rsidRDefault="00DD3BFF" w:rsidP="005A160B">
      <w:pPr>
        <w:rPr>
          <w:rFonts w:ascii="Arial" w:hAnsi="Arial" w:cs="Arial"/>
          <w:b/>
          <w:sz w:val="72"/>
          <w:szCs w:val="72"/>
        </w:rPr>
      </w:pPr>
    </w:p>
    <w:p w:rsidR="005A160B" w:rsidRPr="00DD3BFF" w:rsidRDefault="00DD3BFF">
      <w:pPr>
        <w:rPr>
          <w:rFonts w:ascii="Arial" w:hAnsi="Arial" w:cs="Arial"/>
          <w:b/>
          <w:sz w:val="72"/>
          <w:szCs w:val="72"/>
        </w:rPr>
      </w:pPr>
      <w:r w:rsidRPr="00DD3BFF">
        <w:rPr>
          <w:rFonts w:ascii="Arial" w:hAnsi="Arial" w:cs="Arial"/>
          <w:b/>
          <w:sz w:val="72"/>
          <w:szCs w:val="72"/>
        </w:rPr>
        <w:t>Operator</w:t>
      </w:r>
      <w:r w:rsidRPr="00DD3BFF">
        <w:rPr>
          <w:rFonts w:ascii="Arial" w:hAnsi="Arial" w:cs="Arial"/>
          <w:b/>
          <w:sz w:val="72"/>
          <w:szCs w:val="72"/>
        </w:rPr>
        <w:t xml:space="preserve"> &lt;, &lt;=, &gt;=, ==</w:t>
      </w:r>
      <w:bookmarkStart w:id="0" w:name="_GoBack"/>
      <w:bookmarkEnd w:id="0"/>
    </w:p>
    <w:sectPr w:rsidR="005A160B" w:rsidRPr="00DD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B"/>
    <w:rsid w:val="002400CB"/>
    <w:rsid w:val="005A160B"/>
    <w:rsid w:val="00707CEF"/>
    <w:rsid w:val="00D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8776"/>
  <w15:chartTrackingRefBased/>
  <w15:docId w15:val="{431C4DD7-C213-4C90-B6C0-29604CD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2</cp:revision>
  <dcterms:created xsi:type="dcterms:W3CDTF">2019-09-24T07:02:00Z</dcterms:created>
  <dcterms:modified xsi:type="dcterms:W3CDTF">2019-09-24T07:16:00Z</dcterms:modified>
</cp:coreProperties>
</file>